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E3C18" w14:textId="77777777" w:rsidR="00517E08" w:rsidRDefault="00517E08" w:rsidP="00517E08">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Hannah Neville</w:t>
      </w:r>
    </w:p>
    <w:p w14:paraId="7AF43BC8" w14:textId="77777777" w:rsidR="00517E08" w:rsidRDefault="00517E08" w:rsidP="00517E08">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Krafft</w:t>
      </w:r>
      <w:proofErr w:type="spellEnd"/>
    </w:p>
    <w:p w14:paraId="06A66A69" w14:textId="77777777" w:rsidR="00517E08" w:rsidRDefault="00517E08" w:rsidP="00517E08">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AML 2410, Section 8974</w:t>
      </w:r>
    </w:p>
    <w:p w14:paraId="394CF046" w14:textId="77777777" w:rsidR="00517E08" w:rsidRDefault="00517E08" w:rsidP="00517E08">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September 26</w:t>
      </w:r>
      <w:r>
        <w:rPr>
          <w:rFonts w:ascii="Times New Roman" w:hAnsi="Times New Roman" w:cs="Times New Roman"/>
          <w:vertAlign w:val="superscript"/>
        </w:rPr>
        <w:t>th</w:t>
      </w:r>
      <w:r>
        <w:rPr>
          <w:rFonts w:ascii="Times New Roman" w:hAnsi="Times New Roman" w:cs="Times New Roman"/>
        </w:rPr>
        <w:t>, 2013</w:t>
      </w:r>
    </w:p>
    <w:p w14:paraId="57AA74C3" w14:textId="77777777" w:rsidR="00517E08" w:rsidRDefault="00517E08" w:rsidP="00517E08">
      <w:pPr>
        <w:widowControl w:val="0"/>
        <w:autoSpaceDE w:val="0"/>
        <w:autoSpaceDN w:val="0"/>
        <w:adjustRightInd w:val="0"/>
        <w:spacing w:line="480" w:lineRule="auto"/>
        <w:rPr>
          <w:rFonts w:ascii="Times New Roman" w:hAnsi="Times New Roman" w:cs="Times New Roman"/>
        </w:rPr>
      </w:pPr>
    </w:p>
    <w:p w14:paraId="414E33AF" w14:textId="77777777" w:rsidR="00517E08" w:rsidRPr="00810F66" w:rsidRDefault="00517E08" w:rsidP="00517E08">
      <w:pPr>
        <w:widowControl w:val="0"/>
        <w:autoSpaceDE w:val="0"/>
        <w:autoSpaceDN w:val="0"/>
        <w:adjustRightInd w:val="0"/>
        <w:spacing w:line="480" w:lineRule="auto"/>
        <w:jc w:val="center"/>
        <w:rPr>
          <w:rFonts w:ascii="Times New Roman" w:hAnsi="Times New Roman" w:cs="Times New Roman"/>
          <w:u w:val="single"/>
        </w:rPr>
      </w:pPr>
      <w:r w:rsidRPr="00810F66">
        <w:rPr>
          <w:rFonts w:ascii="Times New Roman" w:hAnsi="Times New Roman" w:cs="Times New Roman"/>
          <w:u w:val="single"/>
        </w:rPr>
        <w:t>In Our Time: Indian Camp</w:t>
      </w:r>
    </w:p>
    <w:p w14:paraId="7700606C" w14:textId="77777777" w:rsidR="00810F66" w:rsidRDefault="00517E08" w:rsidP="00517E08">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p>
    <w:p w14:paraId="7021880E" w14:textId="647FF609" w:rsidR="00517E08" w:rsidRDefault="00517E08" w:rsidP="00810F66">
      <w:pPr>
        <w:widowControl w:val="0"/>
        <w:autoSpaceDE w:val="0"/>
        <w:autoSpaceDN w:val="0"/>
        <w:adjustRightInd w:val="0"/>
        <w:spacing w:line="480" w:lineRule="auto"/>
        <w:ind w:firstLine="720"/>
        <w:rPr>
          <w:rFonts w:ascii="Times New Roman" w:hAnsi="Times New Roman" w:cs="Times New Roman"/>
        </w:rPr>
      </w:pPr>
      <w:bookmarkStart w:id="0" w:name="_GoBack"/>
      <w:bookmarkEnd w:id="0"/>
      <w:r>
        <w:rPr>
          <w:rFonts w:ascii="Times New Roman" w:hAnsi="Times New Roman" w:cs="Times New Roman"/>
        </w:rPr>
        <w:t xml:space="preserve">We are all given different outtakes on how we view life, whether it </w:t>
      </w:r>
      <w:r w:rsidR="00D073ED">
        <w:rPr>
          <w:rFonts w:ascii="Times New Roman" w:hAnsi="Times New Roman" w:cs="Times New Roman"/>
        </w:rPr>
        <w:t>is</w:t>
      </w:r>
      <w:r>
        <w:rPr>
          <w:rFonts w:ascii="Times New Roman" w:hAnsi="Times New Roman" w:cs="Times New Roman"/>
        </w:rPr>
        <w:t xml:space="preserve"> in a positive or negative way.  People are different in their own way, and each person has a specific way that they deal with unwanted events throughout life.  Within the novel </w:t>
      </w:r>
      <w:r>
        <w:rPr>
          <w:rFonts w:ascii="Times New Roman" w:hAnsi="Times New Roman" w:cs="Times New Roman"/>
          <w:i/>
        </w:rPr>
        <w:t>In Our Time,</w:t>
      </w:r>
      <w:r>
        <w:rPr>
          <w:rFonts w:ascii="Times New Roman" w:hAnsi="Times New Roman" w:cs="Times New Roman"/>
        </w:rPr>
        <w:t xml:space="preserve"> Hemingway writes a short story about a father, who is a doctor, and a son, who is shadowing his father’s performance.  </w:t>
      </w:r>
      <w:r w:rsidR="008C0E4A">
        <w:rPr>
          <w:rFonts w:ascii="Times New Roman" w:hAnsi="Times New Roman" w:cs="Times New Roman"/>
        </w:rPr>
        <w:t>In the story, we notice that the son is very inquisitive</w:t>
      </w:r>
      <w:r w:rsidR="0060219C">
        <w:rPr>
          <w:rFonts w:ascii="Times New Roman" w:hAnsi="Times New Roman" w:cs="Times New Roman"/>
        </w:rPr>
        <w:t xml:space="preserve"> and questions a lot of things </w:t>
      </w:r>
      <w:r w:rsidR="008C0E4A">
        <w:rPr>
          <w:rFonts w:ascii="Times New Roman" w:hAnsi="Times New Roman" w:cs="Times New Roman"/>
        </w:rPr>
        <w:t xml:space="preserve">pertaining to life, and how people go through it.  There is no definite answer as with opinionated questions because life experiences are different for each person, not everyone shares the same feelings towards things, and we all have different techniques used to handle them. </w:t>
      </w:r>
    </w:p>
    <w:p w14:paraId="516D65DD" w14:textId="3DA6C5F9" w:rsidR="008C0E4A" w:rsidRDefault="008C0E4A" w:rsidP="00517E08">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To begin with, life can take a person anywhere.  Anyone can live their life anyway they want.  Because we have unlimited options on who we are and what we want to be, there are millions of different obstacles to overcome, and places to go that there is no telling where a person will end up five years from now.  Nick is constantly asking his father questions </w:t>
      </w:r>
      <w:proofErr w:type="gramStart"/>
      <w:r>
        <w:rPr>
          <w:rFonts w:ascii="Times New Roman" w:hAnsi="Times New Roman" w:cs="Times New Roman"/>
        </w:rPr>
        <w:t xml:space="preserve">like </w:t>
      </w:r>
      <w:r w:rsidR="0060219C">
        <w:rPr>
          <w:rFonts w:ascii="Times New Roman" w:hAnsi="Times New Roman" w:cs="Times New Roman"/>
        </w:rPr>
        <w:t>:D</w:t>
      </w:r>
      <w:r w:rsidR="00DE2935">
        <w:rPr>
          <w:rFonts w:ascii="Times New Roman" w:hAnsi="Times New Roman" w:cs="Times New Roman"/>
        </w:rPr>
        <w:t>o</w:t>
      </w:r>
      <w:proofErr w:type="gramEnd"/>
      <w:r w:rsidR="00DE2935">
        <w:rPr>
          <w:rFonts w:ascii="Times New Roman" w:hAnsi="Times New Roman" w:cs="Times New Roman"/>
        </w:rPr>
        <w:t xml:space="preserve"> many men kill themselves</w:t>
      </w:r>
      <w:r w:rsidR="0060219C">
        <w:rPr>
          <w:rFonts w:ascii="Times New Roman" w:hAnsi="Times New Roman" w:cs="Times New Roman"/>
        </w:rPr>
        <w:t>?” and “D</w:t>
      </w:r>
      <w:r>
        <w:rPr>
          <w:rFonts w:ascii="Times New Roman" w:hAnsi="Times New Roman" w:cs="Times New Roman"/>
        </w:rPr>
        <w:t>oes giving birth always hurt for eve</w:t>
      </w:r>
      <w:r w:rsidR="0060219C">
        <w:rPr>
          <w:rFonts w:ascii="Times New Roman" w:hAnsi="Times New Roman" w:cs="Times New Roman"/>
        </w:rPr>
        <w:t xml:space="preserve">ryone?”  </w:t>
      </w:r>
      <w:r>
        <w:rPr>
          <w:rFonts w:ascii="Times New Roman" w:hAnsi="Times New Roman" w:cs="Times New Roman"/>
        </w:rPr>
        <w:t>Nick’s father replies with not always, because some people have a harder time than others giving birth</w:t>
      </w:r>
      <w:r w:rsidR="0060219C">
        <w:rPr>
          <w:rFonts w:ascii="Times New Roman" w:hAnsi="Times New Roman" w:cs="Times New Roman"/>
        </w:rPr>
        <w:t>, and not all men kill themselves</w:t>
      </w:r>
      <w:r>
        <w:rPr>
          <w:rFonts w:ascii="Times New Roman" w:hAnsi="Times New Roman" w:cs="Times New Roman"/>
        </w:rPr>
        <w:t xml:space="preserve">.  Also, not every female on </w:t>
      </w:r>
      <w:r>
        <w:rPr>
          <w:rFonts w:ascii="Times New Roman" w:hAnsi="Times New Roman" w:cs="Times New Roman"/>
        </w:rPr>
        <w:lastRenderedPageBreak/>
        <w:t>this planet has shared t</w:t>
      </w:r>
      <w:r w:rsidR="00DE2935">
        <w:rPr>
          <w:rFonts w:ascii="Times New Roman" w:hAnsi="Times New Roman" w:cs="Times New Roman"/>
        </w:rPr>
        <w:t xml:space="preserve">he experience of giving </w:t>
      </w:r>
      <w:proofErr w:type="gramStart"/>
      <w:r w:rsidR="00DE2935">
        <w:rPr>
          <w:rFonts w:ascii="Times New Roman" w:hAnsi="Times New Roman" w:cs="Times New Roman"/>
        </w:rPr>
        <w:t>birth,</w:t>
      </w:r>
      <w:proofErr w:type="gramEnd"/>
      <w:r w:rsidR="00DE2935">
        <w:rPr>
          <w:rFonts w:ascii="Times New Roman" w:hAnsi="Times New Roman" w:cs="Times New Roman"/>
        </w:rPr>
        <w:t xml:space="preserve"> therefore we cannot undergo the assumption that every woman’s experience giving birth went the same.</w:t>
      </w:r>
    </w:p>
    <w:p w14:paraId="6CE9B4F6" w14:textId="77777777" w:rsidR="00DE2935" w:rsidRDefault="00DE2935" w:rsidP="00517E08">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Secondly, everyone in this world has mixed emotions and different feelings about different subjects.  For example, lets say one of your friend’s kitten runs away from home.  Your friend is going to feel a lot more sorrow for the loss of their kitten than you are because they were more emotionally attached to it.  Feelings are nearly indescribable emotions that people face on a day-to-day basis.  When we feel the need to help or comfort others, such as Nick did when he asked his father if there was anything he could do to stop the pain for the Indian woman giving birth, it shows that human beings are capable of having sympathy for others.  We can take note that Nick has sympathy for those around him, and cares about other people’s feelings instead of just himself.   </w:t>
      </w:r>
    </w:p>
    <w:p w14:paraId="5CD02DDD" w14:textId="5D1ED070" w:rsidR="00DE2935" w:rsidRDefault="00DE2935" w:rsidP="00517E08">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Lastly, handling our everyday </w:t>
      </w:r>
      <w:r w:rsidR="00EC4807">
        <w:rPr>
          <w:rFonts w:ascii="Times New Roman" w:hAnsi="Times New Roman" w:cs="Times New Roman"/>
        </w:rPr>
        <w:t xml:space="preserve">situations in life varies with our options and outlook on life.  In the story, we saw that the father Indian killed himself because he did not want to deal with the stress and burden of having a </w:t>
      </w:r>
      <w:r w:rsidR="00A04A56">
        <w:rPr>
          <w:rFonts w:ascii="Times New Roman" w:hAnsi="Times New Roman" w:cs="Times New Roman"/>
        </w:rPr>
        <w:t>newborn</w:t>
      </w:r>
      <w:r w:rsidR="00EC4807">
        <w:rPr>
          <w:rFonts w:ascii="Times New Roman" w:hAnsi="Times New Roman" w:cs="Times New Roman"/>
        </w:rPr>
        <w:t xml:space="preserve"> child in the family.  Most people would say that killing yourself is not the easy way out of life, and that there is more to live for, but others will argue with you that it seems like the better option.  Some people handle stress better than others.  In example, I am taking quite a few difficult classes here at UF, and I do not handle the stress very well when exam time rolls around.  My roommate, on the other hand, is very calm and collected, and breezes through them like it is no problem at all for her.  Because each person has been through different situations throughout their lifetime, there is no definite way to approach certain issues. </w:t>
      </w:r>
    </w:p>
    <w:p w14:paraId="397C51B9" w14:textId="093E345B" w:rsidR="00EC4807" w:rsidRPr="00517E08" w:rsidRDefault="00EC4807" w:rsidP="00517E08">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In conclusion, </w:t>
      </w:r>
      <w:r w:rsidR="00391940">
        <w:rPr>
          <w:rFonts w:ascii="Times New Roman" w:hAnsi="Times New Roman" w:cs="Times New Roman"/>
        </w:rPr>
        <w:t>Hemmingway</w:t>
      </w:r>
      <w:r>
        <w:rPr>
          <w:rFonts w:ascii="Times New Roman" w:hAnsi="Times New Roman" w:cs="Times New Roman"/>
        </w:rPr>
        <w:t xml:space="preserve"> presents us with a short story that gives a brief look on Nick </w:t>
      </w:r>
      <w:r w:rsidR="00391940">
        <w:rPr>
          <w:rFonts w:ascii="Times New Roman" w:hAnsi="Times New Roman" w:cs="Times New Roman"/>
        </w:rPr>
        <w:t xml:space="preserve">Adam’s thoughts throughout his father’s medical </w:t>
      </w:r>
      <w:r w:rsidR="00A04A56">
        <w:rPr>
          <w:rFonts w:ascii="Times New Roman" w:hAnsi="Times New Roman" w:cs="Times New Roman"/>
        </w:rPr>
        <w:t>procedure</w:t>
      </w:r>
      <w:r w:rsidR="00391940">
        <w:rPr>
          <w:rFonts w:ascii="Times New Roman" w:hAnsi="Times New Roman" w:cs="Times New Roman"/>
        </w:rPr>
        <w:t xml:space="preserve">.  We can tell that Nick is young and naïve and does not really understand all of what is going on around him yet.  Through Nick’s curious character, we see how all people live their lives differently, and that no two people are the same.  No two people share the same life experiences, have the same feelings, and deal with situations all the same.  </w:t>
      </w:r>
      <w:r w:rsidR="00A04A56">
        <w:rPr>
          <w:rFonts w:ascii="Times New Roman" w:hAnsi="Times New Roman" w:cs="Times New Roman"/>
        </w:rPr>
        <w:t>There is always multiple options and answers for each individual in this world.</w:t>
      </w:r>
    </w:p>
    <w:p w14:paraId="71580942" w14:textId="77777777" w:rsidR="00517E08" w:rsidRPr="00517E08" w:rsidRDefault="00517E08" w:rsidP="00517E08">
      <w:pPr>
        <w:widowControl w:val="0"/>
        <w:autoSpaceDE w:val="0"/>
        <w:autoSpaceDN w:val="0"/>
        <w:adjustRightInd w:val="0"/>
        <w:spacing w:line="480" w:lineRule="auto"/>
        <w:rPr>
          <w:rFonts w:ascii="Times New Roman" w:hAnsi="Times New Roman" w:cs="Times New Roman"/>
          <w:i/>
        </w:rPr>
      </w:pPr>
    </w:p>
    <w:p w14:paraId="59682E1F" w14:textId="77777777" w:rsidR="00517E08" w:rsidRDefault="00517E08" w:rsidP="00517E08">
      <w:pPr>
        <w:widowControl w:val="0"/>
        <w:autoSpaceDE w:val="0"/>
        <w:autoSpaceDN w:val="0"/>
        <w:adjustRightInd w:val="0"/>
        <w:rPr>
          <w:rFonts w:ascii="Times New Roman" w:hAnsi="Times New Roman" w:cs="Times New Roman"/>
        </w:rPr>
      </w:pPr>
    </w:p>
    <w:p w14:paraId="0CBE52ED" w14:textId="77777777" w:rsidR="00D40AA1" w:rsidRDefault="00D40AA1"/>
    <w:sectPr w:rsidR="00D40AA1" w:rsidSect="00517E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08"/>
    <w:rsid w:val="00391940"/>
    <w:rsid w:val="00517E08"/>
    <w:rsid w:val="0060219C"/>
    <w:rsid w:val="00810F66"/>
    <w:rsid w:val="008C0E4A"/>
    <w:rsid w:val="00A04A56"/>
    <w:rsid w:val="00D073ED"/>
    <w:rsid w:val="00D40AA1"/>
    <w:rsid w:val="00DE2935"/>
    <w:rsid w:val="00EC4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3F10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575</Words>
  <Characters>3281</Characters>
  <Application>Microsoft Macintosh Word</Application>
  <DocSecurity>0</DocSecurity>
  <Lines>27</Lines>
  <Paragraphs>7</Paragraphs>
  <ScaleCrop>false</ScaleCrop>
  <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Neville</dc:creator>
  <cp:keywords/>
  <dc:description/>
  <cp:lastModifiedBy>Hannah Neville</cp:lastModifiedBy>
  <cp:revision>5</cp:revision>
  <dcterms:created xsi:type="dcterms:W3CDTF">2013-09-25T22:46:00Z</dcterms:created>
  <dcterms:modified xsi:type="dcterms:W3CDTF">2013-09-25T23:42:00Z</dcterms:modified>
</cp:coreProperties>
</file>